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8465"/>
      </w:tblGrid>
      <w:tr w:rsidR="00D51549" w14:paraId="6025CF2F" w14:textId="77777777" w:rsidTr="005C53A1">
        <w:trPr>
          <w:trHeight w:val="1693"/>
        </w:trPr>
        <w:tc>
          <w:tcPr>
            <w:tcW w:w="2027" w:type="dxa"/>
          </w:tcPr>
          <w:p w14:paraId="6025CF2C" w14:textId="77777777" w:rsidR="00D51549" w:rsidRDefault="00424A8C">
            <w:r>
              <w:rPr>
                <w:noProof/>
                <w:lang w:eastAsia="fr-FR"/>
              </w:rPr>
              <w:drawing>
                <wp:inline distT="0" distB="0" distL="0" distR="0" wp14:anchorId="6025CF5C" wp14:editId="6025CF5D">
                  <wp:extent cx="1133475" cy="1155017"/>
                  <wp:effectExtent l="0" t="0" r="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S SLL _ bicolo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5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5" w:type="dxa"/>
          </w:tcPr>
          <w:p w14:paraId="6025CF2D" w14:textId="322EBC5A" w:rsidR="00D51549" w:rsidRDefault="00895FB4" w:rsidP="00D51549">
            <w:pPr>
              <w:pStyle w:val="NormalWeb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ASSEMBLEE GENERAL 202</w:t>
            </w:r>
            <w:r w:rsidR="0083273D">
              <w:rPr>
                <w:rFonts w:ascii="Verdana" w:hAnsi="Verdana"/>
                <w:b/>
                <w:bCs/>
                <w:sz w:val="36"/>
                <w:szCs w:val="36"/>
              </w:rPr>
              <w:t>2</w:t>
            </w:r>
            <w:r w:rsidR="00D5154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D51549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="00D51549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="00D51549" w:rsidRPr="00424A8C">
              <w:rPr>
                <w:rFonts w:ascii="Verdana" w:hAnsi="Verdana"/>
                <w:b/>
                <w:bCs/>
                <w:sz w:val="22"/>
                <w:szCs w:val="22"/>
              </w:rPr>
              <w:t>Gymnastique Rythmique et sportive</w:t>
            </w:r>
            <w:r w:rsidR="00D51549" w:rsidRPr="00424A8C">
              <w:rPr>
                <w:rFonts w:ascii="Verdana" w:hAnsi="Verdana"/>
                <w:b/>
                <w:bCs/>
                <w:sz w:val="22"/>
                <w:szCs w:val="22"/>
              </w:rPr>
              <w:br/>
              <w:t>Sailly-Lez-Lannoy</w:t>
            </w:r>
          </w:p>
          <w:p w14:paraId="6025CF2E" w14:textId="77430A62" w:rsidR="00F66AD4" w:rsidRDefault="00F66AD4" w:rsidP="00D51549">
            <w:pPr>
              <w:pStyle w:val="NormalWeb"/>
              <w:jc w:val="center"/>
            </w:pPr>
          </w:p>
        </w:tc>
      </w:tr>
    </w:tbl>
    <w:p w14:paraId="6025CF30" w14:textId="586F5CA9" w:rsidR="00D51549" w:rsidRDefault="00D51549" w:rsidP="005C53A1">
      <w:pPr>
        <w:pStyle w:val="NormalWeb"/>
      </w:pPr>
    </w:p>
    <w:p w14:paraId="2E9358B1" w14:textId="738190A4" w:rsidR="008665E5" w:rsidRPr="008665E5" w:rsidRDefault="008665E5" w:rsidP="00140BE9">
      <w:pPr>
        <w:spacing w:before="222" w:after="0" w:line="253" w:lineRule="exact"/>
        <w:ind w:left="5664" w:firstLine="708"/>
        <w:jc w:val="center"/>
        <w:rPr>
          <w:rFonts w:ascii="Verdana Pro Cond" w:hAnsi="Verdana Pro Cond"/>
        </w:rPr>
      </w:pPr>
      <w:r w:rsidRPr="008665E5">
        <w:rPr>
          <w:rFonts w:ascii="Verdana Pro Cond" w:hAnsi="Verdana Pro Cond" w:cs="Times New Roman"/>
          <w:color w:val="000000"/>
          <w:w w:val="115"/>
        </w:rPr>
        <w:t xml:space="preserve">Le </w:t>
      </w:r>
      <w:r w:rsidR="00F76E1E">
        <w:rPr>
          <w:rFonts w:ascii="Verdana Pro Cond" w:hAnsi="Verdana Pro Cond" w:cs="Times New Roman"/>
          <w:color w:val="000000"/>
          <w:w w:val="115"/>
        </w:rPr>
        <w:t>1</w:t>
      </w:r>
      <w:r w:rsidR="0083273D">
        <w:rPr>
          <w:rFonts w:ascii="Verdana Pro Cond" w:hAnsi="Verdana Pro Cond" w:cs="Times New Roman"/>
          <w:color w:val="000000"/>
          <w:w w:val="115"/>
        </w:rPr>
        <w:t>5</w:t>
      </w:r>
      <w:r w:rsidR="00754041">
        <w:rPr>
          <w:rFonts w:ascii="Verdana Pro Cond" w:hAnsi="Verdana Pro Cond" w:cs="Times New Roman"/>
          <w:color w:val="000000"/>
          <w:w w:val="115"/>
        </w:rPr>
        <w:t xml:space="preserve"> février </w:t>
      </w:r>
      <w:r w:rsidRPr="008665E5">
        <w:rPr>
          <w:rFonts w:ascii="Verdana Pro Cond" w:hAnsi="Verdana Pro Cond" w:cs="Times New Roman"/>
          <w:color w:val="000000"/>
          <w:w w:val="115"/>
        </w:rPr>
        <w:t>202</w:t>
      </w:r>
      <w:r w:rsidR="0083273D">
        <w:rPr>
          <w:rFonts w:ascii="Verdana Pro Cond" w:hAnsi="Verdana Pro Cond" w:cs="Times New Roman"/>
          <w:color w:val="000000"/>
          <w:w w:val="115"/>
        </w:rPr>
        <w:t>2</w:t>
      </w:r>
    </w:p>
    <w:p w14:paraId="4F2912B4" w14:textId="4D7E9694" w:rsidR="008665E5" w:rsidRPr="008665E5" w:rsidRDefault="008665E5" w:rsidP="005C53A1">
      <w:pPr>
        <w:spacing w:before="54" w:after="0" w:line="253" w:lineRule="exact"/>
        <w:ind w:firstLine="1134"/>
        <w:rPr>
          <w:rFonts w:ascii="Verdana Pro Cond" w:hAnsi="Verdana Pro Cond"/>
        </w:rPr>
      </w:pPr>
      <w:r w:rsidRPr="008665E5">
        <w:rPr>
          <w:rFonts w:ascii="Verdana Pro Cond" w:hAnsi="Verdana Pro Cond" w:cs="Times New Roman"/>
          <w:color w:val="000000"/>
          <w:w w:val="120"/>
        </w:rPr>
        <w:t xml:space="preserve">Chers </w:t>
      </w:r>
      <w:r w:rsidR="00754041" w:rsidRPr="008665E5">
        <w:rPr>
          <w:rFonts w:ascii="Verdana Pro Cond" w:hAnsi="Verdana Pro Cond" w:cs="Times New Roman"/>
          <w:color w:val="000000"/>
          <w:w w:val="120"/>
        </w:rPr>
        <w:t>adhérents</w:t>
      </w:r>
      <w:r w:rsidRPr="008665E5">
        <w:rPr>
          <w:rFonts w:ascii="Verdana Pro Cond" w:hAnsi="Verdana Pro Cond" w:cs="Times New Roman"/>
          <w:color w:val="000000"/>
          <w:w w:val="120"/>
        </w:rPr>
        <w:t>,</w:t>
      </w:r>
    </w:p>
    <w:p w14:paraId="75BF5788" w14:textId="77777777" w:rsidR="008665E5" w:rsidRPr="008665E5" w:rsidRDefault="008665E5" w:rsidP="008665E5">
      <w:pPr>
        <w:spacing w:after="0" w:line="275" w:lineRule="exact"/>
        <w:ind w:left="1094"/>
        <w:rPr>
          <w:rFonts w:ascii="Verdana Pro Cond" w:hAnsi="Verdana Pro Cond"/>
          <w:sz w:val="24"/>
          <w:szCs w:val="24"/>
        </w:rPr>
      </w:pPr>
    </w:p>
    <w:p w14:paraId="488DFBEF" w14:textId="53684482" w:rsidR="008665E5" w:rsidRPr="008665E5" w:rsidRDefault="008665E5" w:rsidP="008665E5">
      <w:pPr>
        <w:spacing w:before="34" w:after="0" w:line="275" w:lineRule="exact"/>
        <w:ind w:left="1094" w:right="785" w:firstLine="9"/>
        <w:jc w:val="both"/>
        <w:rPr>
          <w:rFonts w:ascii="Verdana Pro Cond" w:hAnsi="Verdana Pro Cond"/>
        </w:rPr>
      </w:pPr>
      <w:r w:rsidRPr="008665E5">
        <w:rPr>
          <w:rFonts w:ascii="Verdana Pro Cond" w:hAnsi="Verdana Pro Cond" w:cs="Times New Roman"/>
          <w:color w:val="000000"/>
          <w:w w:val="120"/>
        </w:rPr>
        <w:t xml:space="preserve">En raison de la crise sanitaire </w:t>
      </w:r>
      <w:r w:rsidR="00754041" w:rsidRPr="008665E5">
        <w:rPr>
          <w:rFonts w:ascii="Verdana Pro Cond" w:hAnsi="Verdana Pro Cond" w:cs="Times New Roman"/>
          <w:color w:val="000000"/>
          <w:w w:val="120"/>
        </w:rPr>
        <w:t>sévère</w:t>
      </w:r>
      <w:r w:rsidRPr="008665E5">
        <w:rPr>
          <w:rFonts w:ascii="Verdana Pro Cond" w:hAnsi="Verdana Pro Cond" w:cs="Times New Roman"/>
          <w:color w:val="000000"/>
          <w:w w:val="120"/>
        </w:rPr>
        <w:t xml:space="preserve"> qui touche toujours no</w:t>
      </w:r>
      <w:r w:rsidR="00754041">
        <w:rPr>
          <w:rFonts w:ascii="Verdana Pro Cond" w:hAnsi="Verdana Pro Cond" w:cs="Times New Roman"/>
          <w:color w:val="000000"/>
          <w:w w:val="120"/>
        </w:rPr>
        <w:t>t</w:t>
      </w:r>
      <w:r w:rsidRPr="008665E5">
        <w:rPr>
          <w:rFonts w:ascii="Verdana Pro Cond" w:hAnsi="Verdana Pro Cond" w:cs="Times New Roman"/>
          <w:color w:val="000000"/>
          <w:w w:val="120"/>
        </w:rPr>
        <w:t xml:space="preserve">re pays </w:t>
      </w:r>
      <w:r w:rsidRPr="008665E5">
        <w:rPr>
          <w:rFonts w:ascii="Verdana Pro Cond" w:hAnsi="Verdana Pro Cond" w:cs="Times New Roman"/>
          <w:color w:val="000000"/>
          <w:w w:val="122"/>
        </w:rPr>
        <w:t>et conform</w:t>
      </w:r>
      <w:r w:rsidR="00754041">
        <w:rPr>
          <w:rFonts w:ascii="Verdana Pro Cond" w:hAnsi="Verdana Pro Cond" w:cs="Times New Roman"/>
          <w:color w:val="000000"/>
          <w:w w:val="122"/>
        </w:rPr>
        <w:t>é</w:t>
      </w:r>
      <w:r w:rsidR="00D04EFD">
        <w:rPr>
          <w:rFonts w:ascii="Verdana Pro Cond" w:hAnsi="Verdana Pro Cond" w:cs="Times New Roman"/>
          <w:color w:val="000000"/>
          <w:w w:val="122"/>
        </w:rPr>
        <w:t>m</w:t>
      </w:r>
      <w:r w:rsidRPr="008665E5">
        <w:rPr>
          <w:rFonts w:ascii="Verdana Pro Cond" w:hAnsi="Verdana Pro Cond" w:cs="Times New Roman"/>
          <w:color w:val="000000"/>
          <w:w w:val="122"/>
        </w:rPr>
        <w:t xml:space="preserve">ent </w:t>
      </w:r>
      <w:r w:rsidR="00D04EFD">
        <w:rPr>
          <w:rFonts w:ascii="Verdana Pro Cond" w:hAnsi="Verdana Pro Cond" w:cs="Times New Roman"/>
          <w:color w:val="000000"/>
          <w:w w:val="122"/>
        </w:rPr>
        <w:t>à</w:t>
      </w:r>
      <w:r w:rsidRPr="008665E5">
        <w:rPr>
          <w:rFonts w:ascii="Verdana Pro Cond" w:hAnsi="Verdana Pro Cond" w:cs="Times New Roman"/>
          <w:color w:val="000000"/>
          <w:w w:val="122"/>
        </w:rPr>
        <w:t xml:space="preserve"> l'ordonnance n° </w:t>
      </w:r>
      <w:r w:rsidRPr="008665E5">
        <w:rPr>
          <w:rFonts w:ascii="Verdana Pro Cond" w:hAnsi="Verdana Pro Cond" w:cs="Times New Roman"/>
          <w:color w:val="000000"/>
          <w:w w:val="121"/>
        </w:rPr>
        <w:t xml:space="preserve">2020-321 du </w:t>
      </w:r>
      <w:r w:rsidRPr="008665E5">
        <w:rPr>
          <w:rFonts w:ascii="Verdana Pro Cond" w:hAnsi="Verdana Pro Cond" w:cs="Times New Roman"/>
          <w:color w:val="000000"/>
          <w:w w:val="124"/>
        </w:rPr>
        <w:t xml:space="preserve">25 mars 2020 portant adaptation des </w:t>
      </w:r>
      <w:r w:rsidR="00D04EFD" w:rsidRPr="008665E5">
        <w:rPr>
          <w:rFonts w:ascii="Verdana Pro Cond" w:hAnsi="Verdana Pro Cond" w:cs="Times New Roman"/>
          <w:color w:val="000000"/>
          <w:w w:val="124"/>
        </w:rPr>
        <w:t>règles</w:t>
      </w:r>
      <w:r w:rsidRPr="008665E5">
        <w:rPr>
          <w:rFonts w:ascii="Verdana Pro Cond" w:hAnsi="Verdana Pro Cond" w:cs="Times New Roman"/>
          <w:color w:val="000000"/>
          <w:w w:val="124"/>
        </w:rPr>
        <w:t xml:space="preserve"> de </w:t>
      </w:r>
      <w:r w:rsidR="00D04EFD" w:rsidRPr="008665E5">
        <w:rPr>
          <w:rFonts w:ascii="Verdana Pro Cond" w:hAnsi="Verdana Pro Cond" w:cs="Times New Roman"/>
          <w:color w:val="000000"/>
          <w:w w:val="124"/>
        </w:rPr>
        <w:t>réunion</w:t>
      </w:r>
      <w:r w:rsidRPr="008665E5">
        <w:rPr>
          <w:rFonts w:ascii="Verdana Pro Cond" w:hAnsi="Verdana Pro Cond" w:cs="Times New Roman"/>
          <w:color w:val="000000"/>
          <w:w w:val="124"/>
        </w:rPr>
        <w:t xml:space="preserve"> et de </w:t>
      </w:r>
      <w:r w:rsidR="00D04EFD" w:rsidRPr="008665E5">
        <w:rPr>
          <w:rFonts w:ascii="Verdana Pro Cond" w:hAnsi="Verdana Pro Cond" w:cs="Times New Roman"/>
          <w:color w:val="000000"/>
          <w:w w:val="124"/>
        </w:rPr>
        <w:t>délibération</w:t>
      </w:r>
      <w:r w:rsidRPr="008665E5">
        <w:rPr>
          <w:rFonts w:ascii="Verdana Pro Cond" w:hAnsi="Verdana Pro Cond" w:cs="Times New Roman"/>
          <w:color w:val="000000"/>
          <w:w w:val="124"/>
        </w:rPr>
        <w:t xml:space="preserve"> des </w:t>
      </w:r>
      <w:r w:rsidR="00D04EFD" w:rsidRPr="008665E5">
        <w:rPr>
          <w:rFonts w:ascii="Verdana Pro Cond" w:hAnsi="Verdana Pro Cond" w:cs="Times New Roman"/>
          <w:color w:val="000000"/>
          <w:w w:val="124"/>
        </w:rPr>
        <w:t>assemblées</w:t>
      </w:r>
      <w:r w:rsidRPr="008665E5">
        <w:rPr>
          <w:rFonts w:ascii="Verdana Pro Cond" w:hAnsi="Verdana Pro Cond" w:cs="Times New Roman"/>
          <w:color w:val="000000"/>
          <w:w w:val="124"/>
        </w:rPr>
        <w:t xml:space="preserve"> et organes dirigeants, </w:t>
      </w:r>
      <w:r w:rsidRPr="008665E5">
        <w:rPr>
          <w:rFonts w:ascii="Verdana Pro Cond" w:hAnsi="Verdana Pro Cond" w:cs="Times New Roman"/>
          <w:color w:val="000000"/>
          <w:w w:val="118"/>
        </w:rPr>
        <w:t xml:space="preserve">nous avons </w:t>
      </w:r>
      <w:r w:rsidR="00D04EFD" w:rsidRPr="008665E5">
        <w:rPr>
          <w:rFonts w:ascii="Verdana Pro Cond" w:hAnsi="Verdana Pro Cond" w:cs="Times New Roman"/>
          <w:color w:val="000000"/>
          <w:w w:val="118"/>
        </w:rPr>
        <w:t>voté</w:t>
      </w:r>
      <w:r w:rsidRPr="008665E5">
        <w:rPr>
          <w:rFonts w:ascii="Verdana Pro Cond" w:hAnsi="Verdana Pro Cond" w:cs="Times New Roman"/>
          <w:color w:val="000000"/>
          <w:w w:val="118"/>
        </w:rPr>
        <w:t xml:space="preserve"> en Conseil d'Administration </w:t>
      </w:r>
      <w:r w:rsidR="00D04EFD">
        <w:rPr>
          <w:rFonts w:ascii="Verdana Pro Cond" w:hAnsi="Verdana Pro Cond" w:cs="Times New Roman"/>
          <w:color w:val="000000"/>
          <w:w w:val="117"/>
        </w:rPr>
        <w:t>l</w:t>
      </w:r>
      <w:r w:rsidRPr="008665E5">
        <w:rPr>
          <w:rFonts w:ascii="Verdana Pro Cond" w:hAnsi="Verdana Pro Cond" w:cs="Times New Roman"/>
          <w:color w:val="000000"/>
          <w:w w:val="117"/>
        </w:rPr>
        <w:t xml:space="preserve">'organisation de </w:t>
      </w:r>
      <w:r w:rsidR="00F91E2D">
        <w:rPr>
          <w:rFonts w:ascii="Verdana Pro Cond" w:hAnsi="Verdana Pro Cond" w:cs="Times New Roman"/>
          <w:color w:val="000000"/>
          <w:w w:val="117"/>
        </w:rPr>
        <w:t xml:space="preserve">notre </w:t>
      </w:r>
      <w:r w:rsidR="00F91E2D" w:rsidRPr="00F91E2D">
        <w:rPr>
          <w:rFonts w:ascii="Verdana Pro Cond" w:hAnsi="Verdana Pro Cond" w:cs="Times New Roman"/>
          <w:b/>
          <w:color w:val="000000"/>
          <w:w w:val="117"/>
        </w:rPr>
        <w:t>1</w:t>
      </w:r>
      <w:r w:rsidR="0083273D">
        <w:rPr>
          <w:rFonts w:ascii="Verdana Pro Cond" w:hAnsi="Verdana Pro Cond" w:cs="Times New Roman"/>
          <w:b/>
          <w:color w:val="000000"/>
          <w:w w:val="117"/>
        </w:rPr>
        <w:t>4</w:t>
      </w:r>
      <w:r w:rsidR="00F91E2D" w:rsidRPr="00F91E2D">
        <w:rPr>
          <w:rFonts w:ascii="Verdana Pro Cond" w:hAnsi="Verdana Pro Cond" w:cs="Times New Roman"/>
          <w:b/>
          <w:color w:val="000000"/>
          <w:w w:val="117"/>
          <w:vertAlign w:val="superscript"/>
        </w:rPr>
        <w:t>ème</w:t>
      </w:r>
      <w:r w:rsidR="00F91E2D">
        <w:rPr>
          <w:rFonts w:ascii="Verdana Pro Cond" w:hAnsi="Verdana Pro Cond" w:cs="Times New Roman"/>
          <w:color w:val="000000"/>
          <w:w w:val="117"/>
        </w:rPr>
        <w:t xml:space="preserve"> </w:t>
      </w:r>
      <w:r w:rsidR="0040032F" w:rsidRPr="008665E5">
        <w:rPr>
          <w:rFonts w:ascii="Verdana Pro Cond" w:hAnsi="Verdana Pro Cond" w:cs="Times New Roman"/>
          <w:b/>
          <w:color w:val="000000"/>
          <w:w w:val="117"/>
        </w:rPr>
        <w:t>Assemblée</w:t>
      </w:r>
      <w:r w:rsidRPr="008665E5">
        <w:rPr>
          <w:rFonts w:ascii="Verdana Pro Cond" w:hAnsi="Verdana Pro Cond" w:cs="Times New Roman"/>
          <w:b/>
          <w:color w:val="000000"/>
          <w:w w:val="117"/>
        </w:rPr>
        <w:t xml:space="preserve"> </w:t>
      </w:r>
      <w:r w:rsidR="0040032F" w:rsidRPr="008665E5">
        <w:rPr>
          <w:rFonts w:ascii="Verdana Pro Cond" w:hAnsi="Verdana Pro Cond" w:cs="Times New Roman"/>
          <w:b/>
          <w:color w:val="000000"/>
          <w:w w:val="117"/>
        </w:rPr>
        <w:t>Générale</w:t>
      </w:r>
      <w:r w:rsidRPr="008665E5">
        <w:rPr>
          <w:rFonts w:ascii="Verdana Pro Cond" w:hAnsi="Verdana Pro Cond" w:cs="Times New Roman"/>
          <w:b/>
          <w:color w:val="000000"/>
          <w:w w:val="117"/>
        </w:rPr>
        <w:t xml:space="preserve"> </w:t>
      </w:r>
      <w:r w:rsidRPr="008665E5">
        <w:rPr>
          <w:rFonts w:ascii="Verdana Pro Cond" w:hAnsi="Verdana Pro Cond" w:cs="Times New Roman"/>
          <w:b/>
          <w:color w:val="000000"/>
          <w:w w:val="112"/>
        </w:rPr>
        <w:t>A huis clos.</w:t>
      </w:r>
    </w:p>
    <w:p w14:paraId="0A06DFA9" w14:textId="77777777" w:rsidR="008665E5" w:rsidRPr="008665E5" w:rsidRDefault="008665E5" w:rsidP="008665E5">
      <w:pPr>
        <w:spacing w:after="0" w:line="280" w:lineRule="exact"/>
        <w:ind w:left="1099"/>
        <w:rPr>
          <w:rFonts w:ascii="Verdana Pro Cond" w:hAnsi="Verdana Pro Cond"/>
          <w:sz w:val="24"/>
          <w:szCs w:val="24"/>
        </w:rPr>
      </w:pPr>
    </w:p>
    <w:p w14:paraId="44BF1615" w14:textId="2BCB3115" w:rsidR="008665E5" w:rsidRPr="008665E5" w:rsidRDefault="008665E5" w:rsidP="008665E5">
      <w:pPr>
        <w:tabs>
          <w:tab w:val="left" w:pos="4747"/>
        </w:tabs>
        <w:spacing w:before="1" w:after="0" w:line="280" w:lineRule="exact"/>
        <w:ind w:left="1099" w:right="789" w:firstLine="4"/>
        <w:jc w:val="both"/>
        <w:rPr>
          <w:rFonts w:ascii="Verdana Pro Cond" w:hAnsi="Verdana Pro Cond"/>
        </w:rPr>
      </w:pPr>
      <w:r w:rsidRPr="008665E5">
        <w:rPr>
          <w:rFonts w:ascii="Verdana Pro Cond" w:hAnsi="Verdana Pro Cond" w:cs="Times New Roman"/>
          <w:color w:val="000000"/>
          <w:w w:val="118"/>
        </w:rPr>
        <w:t xml:space="preserve">Celle-ci se </w:t>
      </w:r>
      <w:r w:rsidR="0040032F" w:rsidRPr="008665E5">
        <w:rPr>
          <w:rFonts w:ascii="Verdana Pro Cond" w:hAnsi="Verdana Pro Cond" w:cs="Times New Roman"/>
          <w:color w:val="000000"/>
          <w:w w:val="118"/>
        </w:rPr>
        <w:t>déroulera</w:t>
      </w:r>
      <w:r w:rsidR="00F91E2D">
        <w:rPr>
          <w:rFonts w:ascii="Verdana Pro Cond" w:hAnsi="Verdana Pro Cond" w:cs="Times New Roman"/>
          <w:color w:val="000000"/>
          <w:w w:val="118"/>
        </w:rPr>
        <w:t xml:space="preserve"> le </w:t>
      </w:r>
      <w:r w:rsidR="0014179F">
        <w:rPr>
          <w:rFonts w:ascii="Verdana Pro Cond" w:hAnsi="Verdana Pro Cond" w:cs="Times New Roman"/>
          <w:b/>
          <w:color w:val="000000"/>
          <w:w w:val="118"/>
        </w:rPr>
        <w:t>2</w:t>
      </w:r>
      <w:r w:rsidR="0083273D">
        <w:rPr>
          <w:rFonts w:ascii="Verdana Pro Cond" w:hAnsi="Verdana Pro Cond" w:cs="Times New Roman"/>
          <w:b/>
          <w:color w:val="000000"/>
          <w:w w:val="118"/>
        </w:rPr>
        <w:t>6</w:t>
      </w:r>
      <w:r w:rsidR="00F91E2D">
        <w:rPr>
          <w:rFonts w:ascii="Verdana Pro Cond" w:hAnsi="Verdana Pro Cond" w:cs="Times New Roman"/>
          <w:color w:val="000000"/>
          <w:w w:val="118"/>
        </w:rPr>
        <w:t xml:space="preserve"> </w:t>
      </w:r>
      <w:r w:rsidR="0040032F">
        <w:rPr>
          <w:rFonts w:ascii="Verdana Pro Cond" w:hAnsi="Verdana Pro Cond" w:cs="Times New Roman"/>
          <w:b/>
          <w:color w:val="000000"/>
          <w:w w:val="122"/>
        </w:rPr>
        <w:t>février</w:t>
      </w:r>
      <w:r w:rsidRPr="008665E5">
        <w:rPr>
          <w:rFonts w:ascii="Verdana Pro Cond" w:hAnsi="Verdana Pro Cond" w:cs="Times New Roman"/>
          <w:b/>
          <w:color w:val="000000"/>
          <w:w w:val="122"/>
        </w:rPr>
        <w:t xml:space="preserve"> </w:t>
      </w:r>
      <w:r w:rsidR="009D3CCE">
        <w:rPr>
          <w:rFonts w:ascii="Verdana Pro Cond" w:hAnsi="Verdana Pro Cond" w:cs="Times New Roman"/>
          <w:b/>
          <w:color w:val="000000"/>
          <w:w w:val="122"/>
        </w:rPr>
        <w:t>à</w:t>
      </w:r>
      <w:r w:rsidRPr="008665E5">
        <w:rPr>
          <w:rFonts w:ascii="Verdana Pro Cond" w:hAnsi="Verdana Pro Cond" w:cs="Times New Roman"/>
          <w:b/>
          <w:color w:val="000000"/>
          <w:w w:val="122"/>
        </w:rPr>
        <w:t xml:space="preserve"> 18h</w:t>
      </w:r>
      <w:r w:rsidR="0083273D">
        <w:rPr>
          <w:rFonts w:ascii="Verdana Pro Cond" w:hAnsi="Verdana Pro Cond" w:cs="Times New Roman"/>
          <w:b/>
          <w:color w:val="000000"/>
          <w:w w:val="122"/>
        </w:rPr>
        <w:t>3</w:t>
      </w:r>
      <w:r w:rsidRPr="008665E5">
        <w:rPr>
          <w:rFonts w:ascii="Verdana Pro Cond" w:hAnsi="Verdana Pro Cond" w:cs="Times New Roman"/>
          <w:b/>
          <w:color w:val="000000"/>
          <w:w w:val="122"/>
        </w:rPr>
        <w:t xml:space="preserve">0 </w:t>
      </w:r>
      <w:r w:rsidRPr="008665E5">
        <w:rPr>
          <w:rFonts w:ascii="Verdana Pro Cond" w:hAnsi="Verdana Pro Cond" w:cs="Times New Roman"/>
          <w:color w:val="000000"/>
          <w:w w:val="122"/>
        </w:rPr>
        <w:t xml:space="preserve">en la seule </w:t>
      </w:r>
      <w:r w:rsidR="009D3CCE" w:rsidRPr="008665E5">
        <w:rPr>
          <w:rFonts w:ascii="Verdana Pro Cond" w:hAnsi="Verdana Pro Cond" w:cs="Times New Roman"/>
          <w:color w:val="000000"/>
          <w:w w:val="122"/>
        </w:rPr>
        <w:t>présence</w:t>
      </w:r>
      <w:r w:rsidRPr="008665E5">
        <w:rPr>
          <w:rFonts w:ascii="Verdana Pro Cond" w:hAnsi="Verdana Pro Cond" w:cs="Times New Roman"/>
          <w:color w:val="000000"/>
          <w:w w:val="122"/>
        </w:rPr>
        <w:t xml:space="preserve"> des membres </w:t>
      </w:r>
      <w:r w:rsidR="00F91E2D">
        <w:rPr>
          <w:rFonts w:ascii="Verdana Pro Cond" w:hAnsi="Verdana Pro Cond" w:cs="Times New Roman"/>
          <w:color w:val="000000"/>
          <w:w w:val="115"/>
        </w:rPr>
        <w:t>du C</w:t>
      </w:r>
      <w:r w:rsidR="0083273D">
        <w:rPr>
          <w:rFonts w:ascii="Verdana Pro Cond" w:hAnsi="Verdana Pro Cond" w:cs="Times New Roman"/>
          <w:color w:val="000000"/>
          <w:w w:val="115"/>
        </w:rPr>
        <w:t>A,</w:t>
      </w:r>
    </w:p>
    <w:p w14:paraId="71BF0C9A" w14:textId="77777777" w:rsidR="008665E5" w:rsidRPr="008665E5" w:rsidRDefault="008665E5" w:rsidP="008665E5">
      <w:pPr>
        <w:spacing w:after="0" w:line="253" w:lineRule="exact"/>
        <w:ind w:left="1094"/>
        <w:rPr>
          <w:rFonts w:ascii="Verdana Pro Cond" w:hAnsi="Verdana Pro Cond"/>
          <w:sz w:val="24"/>
          <w:szCs w:val="24"/>
        </w:rPr>
      </w:pPr>
    </w:p>
    <w:p w14:paraId="49535C24" w14:textId="77777777" w:rsidR="008665E5" w:rsidRPr="008665E5" w:rsidRDefault="008665E5" w:rsidP="008665E5">
      <w:pPr>
        <w:spacing w:before="90" w:after="0" w:line="253" w:lineRule="exact"/>
        <w:ind w:left="1094"/>
        <w:rPr>
          <w:rFonts w:ascii="Verdana Pro Cond" w:hAnsi="Verdana Pro Cond"/>
        </w:rPr>
      </w:pPr>
      <w:r w:rsidRPr="008665E5">
        <w:rPr>
          <w:rFonts w:ascii="Verdana Pro Cond" w:hAnsi="Verdana Pro Cond" w:cs="Times New Roman"/>
          <w:b/>
          <w:color w:val="000000"/>
          <w:w w:val="113"/>
        </w:rPr>
        <w:t>A l'ordre du jour :</w:t>
      </w:r>
    </w:p>
    <w:p w14:paraId="1E02B602" w14:textId="77777777" w:rsidR="008665E5" w:rsidRPr="008665E5" w:rsidRDefault="008665E5" w:rsidP="008665E5">
      <w:pPr>
        <w:spacing w:after="0" w:line="253" w:lineRule="exact"/>
        <w:ind w:left="1099"/>
        <w:rPr>
          <w:rFonts w:ascii="Verdana Pro Cond" w:hAnsi="Verdana Pro Cond"/>
          <w:sz w:val="24"/>
          <w:szCs w:val="24"/>
        </w:rPr>
      </w:pPr>
    </w:p>
    <w:p w14:paraId="690D37E7" w14:textId="43905400" w:rsidR="008665E5" w:rsidRPr="008665E5" w:rsidRDefault="008665E5" w:rsidP="008665E5">
      <w:pPr>
        <w:tabs>
          <w:tab w:val="left" w:pos="1819"/>
        </w:tabs>
        <w:spacing w:before="98" w:after="0" w:line="253" w:lineRule="exact"/>
        <w:ind w:left="1099" w:firstLine="4"/>
        <w:rPr>
          <w:rFonts w:ascii="Verdana Pro Cond" w:hAnsi="Verdana Pro Cond"/>
        </w:rPr>
      </w:pPr>
      <w:r w:rsidRPr="008665E5">
        <w:rPr>
          <w:rFonts w:ascii="Verdana Pro Cond" w:hAnsi="Verdana Pro Cond" w:cs="Times New Roman"/>
          <w:color w:val="000000"/>
          <w:w w:val="116"/>
        </w:rPr>
        <w:t>•</w:t>
      </w:r>
      <w:r w:rsidRPr="008665E5">
        <w:rPr>
          <w:rFonts w:ascii="Verdana Pro Cond" w:hAnsi="Verdana Pro Cond" w:cs="Times New Roman"/>
          <w:color w:val="000000"/>
        </w:rPr>
        <w:tab/>
      </w:r>
      <w:r w:rsidR="00222DBF">
        <w:rPr>
          <w:rFonts w:ascii="Verdana Pro Cond" w:hAnsi="Verdana Pro Cond" w:cs="Times New Roman"/>
          <w:color w:val="000000"/>
        </w:rPr>
        <w:t xml:space="preserve">Le </w:t>
      </w:r>
      <w:r w:rsidR="00222DBF">
        <w:rPr>
          <w:rFonts w:ascii="Verdana Pro Cond" w:hAnsi="Verdana Pro Cond" w:cs="Times New Roman"/>
          <w:color w:val="000000"/>
          <w:w w:val="116"/>
        </w:rPr>
        <w:t>b</w:t>
      </w:r>
      <w:r w:rsidR="008A5708">
        <w:rPr>
          <w:rFonts w:ascii="Verdana Pro Cond" w:hAnsi="Verdana Pro Cond" w:cs="Times New Roman"/>
          <w:color w:val="000000"/>
          <w:w w:val="116"/>
        </w:rPr>
        <w:t>ilan</w:t>
      </w:r>
      <w:r w:rsidRPr="008665E5">
        <w:rPr>
          <w:rFonts w:ascii="Verdana Pro Cond" w:hAnsi="Verdana Pro Cond" w:cs="Times New Roman"/>
          <w:color w:val="000000"/>
          <w:w w:val="116"/>
        </w:rPr>
        <w:t xml:space="preserve"> moral </w:t>
      </w:r>
      <w:r w:rsidR="008A5708">
        <w:rPr>
          <w:rFonts w:ascii="Verdana Pro Cond" w:hAnsi="Verdana Pro Cond" w:cs="Times New Roman"/>
          <w:color w:val="000000"/>
          <w:w w:val="116"/>
        </w:rPr>
        <w:t>202</w:t>
      </w:r>
      <w:r w:rsidR="0083273D">
        <w:rPr>
          <w:rFonts w:ascii="Verdana Pro Cond" w:hAnsi="Verdana Pro Cond" w:cs="Times New Roman"/>
          <w:color w:val="000000"/>
          <w:w w:val="116"/>
        </w:rPr>
        <w:t>1</w:t>
      </w:r>
      <w:r w:rsidR="008A5708">
        <w:rPr>
          <w:rFonts w:ascii="Verdana Pro Cond" w:hAnsi="Verdana Pro Cond" w:cs="Times New Roman"/>
          <w:color w:val="000000"/>
          <w:w w:val="116"/>
        </w:rPr>
        <w:t xml:space="preserve"> </w:t>
      </w:r>
      <w:r w:rsidRPr="008665E5">
        <w:rPr>
          <w:rFonts w:ascii="Verdana Pro Cond" w:hAnsi="Verdana Pro Cond" w:cs="Times New Roman"/>
          <w:color w:val="000000"/>
          <w:w w:val="116"/>
        </w:rPr>
        <w:t xml:space="preserve">de la </w:t>
      </w:r>
      <w:r w:rsidR="008A5708" w:rsidRPr="008665E5">
        <w:rPr>
          <w:rFonts w:ascii="Verdana Pro Cond" w:hAnsi="Verdana Pro Cond" w:cs="Times New Roman"/>
          <w:color w:val="000000"/>
          <w:w w:val="116"/>
        </w:rPr>
        <w:t>présidente</w:t>
      </w:r>
    </w:p>
    <w:p w14:paraId="3B267634" w14:textId="57CF597C" w:rsidR="008665E5" w:rsidRPr="008665E5" w:rsidRDefault="008665E5" w:rsidP="008665E5">
      <w:pPr>
        <w:tabs>
          <w:tab w:val="left" w:pos="1823"/>
        </w:tabs>
        <w:spacing w:before="45" w:after="0" w:line="253" w:lineRule="exact"/>
        <w:ind w:left="1099" w:firstLine="4"/>
        <w:rPr>
          <w:rFonts w:ascii="Verdana Pro Cond" w:hAnsi="Verdana Pro Cond"/>
        </w:rPr>
      </w:pPr>
      <w:r w:rsidRPr="008665E5">
        <w:rPr>
          <w:rFonts w:ascii="Verdana Pro Cond" w:hAnsi="Verdana Pro Cond" w:cs="Times New Roman"/>
          <w:color w:val="000000"/>
          <w:w w:val="116"/>
        </w:rPr>
        <w:t>•</w:t>
      </w:r>
      <w:r w:rsidRPr="008665E5">
        <w:rPr>
          <w:rFonts w:ascii="Verdana Pro Cond" w:hAnsi="Verdana Pro Cond" w:cs="Times New Roman"/>
          <w:color w:val="000000"/>
        </w:rPr>
        <w:tab/>
      </w:r>
      <w:r w:rsidR="00222DBF">
        <w:rPr>
          <w:rFonts w:ascii="Verdana Pro Cond" w:hAnsi="Verdana Pro Cond" w:cs="Times New Roman"/>
          <w:color w:val="000000"/>
          <w:w w:val="116"/>
        </w:rPr>
        <w:t>Le bilan</w:t>
      </w:r>
      <w:r w:rsidRPr="008665E5">
        <w:rPr>
          <w:rFonts w:ascii="Verdana Pro Cond" w:hAnsi="Verdana Pro Cond" w:cs="Times New Roman"/>
          <w:color w:val="000000"/>
          <w:w w:val="116"/>
        </w:rPr>
        <w:t xml:space="preserve"> </w:t>
      </w:r>
      <w:r w:rsidR="009D3CCE">
        <w:rPr>
          <w:rFonts w:ascii="Verdana Pro Cond" w:hAnsi="Verdana Pro Cond" w:cs="Times New Roman"/>
          <w:color w:val="000000"/>
          <w:w w:val="116"/>
        </w:rPr>
        <w:t>sportif</w:t>
      </w:r>
      <w:r w:rsidRPr="008665E5">
        <w:rPr>
          <w:rFonts w:ascii="Verdana Pro Cond" w:hAnsi="Verdana Pro Cond" w:cs="Times New Roman"/>
          <w:color w:val="000000"/>
          <w:w w:val="116"/>
        </w:rPr>
        <w:t xml:space="preserve"> </w:t>
      </w:r>
    </w:p>
    <w:p w14:paraId="4D918833" w14:textId="0F8EB603" w:rsidR="008665E5" w:rsidRPr="008665E5" w:rsidRDefault="008665E5" w:rsidP="008665E5">
      <w:pPr>
        <w:tabs>
          <w:tab w:val="left" w:pos="1819"/>
        </w:tabs>
        <w:spacing w:before="45" w:after="0" w:line="253" w:lineRule="exact"/>
        <w:ind w:left="1099" w:firstLine="4"/>
        <w:rPr>
          <w:rFonts w:ascii="Verdana Pro Cond" w:hAnsi="Verdana Pro Cond"/>
        </w:rPr>
      </w:pPr>
      <w:r w:rsidRPr="008665E5">
        <w:rPr>
          <w:rFonts w:ascii="Verdana Pro Cond" w:hAnsi="Verdana Pro Cond" w:cs="Times New Roman"/>
          <w:color w:val="000000"/>
          <w:w w:val="116"/>
        </w:rPr>
        <w:t>•</w:t>
      </w:r>
      <w:r w:rsidRPr="008665E5">
        <w:rPr>
          <w:rFonts w:ascii="Verdana Pro Cond" w:hAnsi="Verdana Pro Cond" w:cs="Times New Roman"/>
          <w:color w:val="000000"/>
        </w:rPr>
        <w:tab/>
      </w:r>
      <w:r w:rsidR="00651F71">
        <w:rPr>
          <w:rFonts w:ascii="Verdana Pro Cond" w:hAnsi="Verdana Pro Cond" w:cs="Times New Roman"/>
          <w:color w:val="000000"/>
        </w:rPr>
        <w:t>Le bilan</w:t>
      </w:r>
      <w:r w:rsidRPr="008665E5">
        <w:rPr>
          <w:rFonts w:ascii="Verdana Pro Cond" w:hAnsi="Verdana Pro Cond" w:cs="Times New Roman"/>
          <w:color w:val="000000"/>
          <w:w w:val="116"/>
        </w:rPr>
        <w:t xml:space="preserve"> financier </w:t>
      </w:r>
    </w:p>
    <w:p w14:paraId="4D3172B7" w14:textId="44F3A953" w:rsidR="008665E5" w:rsidRPr="008665E5" w:rsidRDefault="008665E5" w:rsidP="00F65EB2">
      <w:pPr>
        <w:tabs>
          <w:tab w:val="left" w:pos="1819"/>
        </w:tabs>
        <w:spacing w:before="44" w:after="0" w:line="253" w:lineRule="exact"/>
        <w:ind w:left="1099"/>
        <w:rPr>
          <w:rFonts w:ascii="Verdana Pro Cond" w:hAnsi="Verdana Pro Cond"/>
        </w:rPr>
      </w:pPr>
      <w:r w:rsidRPr="008665E5">
        <w:rPr>
          <w:rFonts w:ascii="Verdana Pro Cond" w:hAnsi="Verdana Pro Cond" w:cs="Times New Roman"/>
          <w:color w:val="000000"/>
          <w:w w:val="116"/>
        </w:rPr>
        <w:t>•</w:t>
      </w:r>
      <w:r w:rsidRPr="008665E5">
        <w:rPr>
          <w:rFonts w:ascii="Verdana Pro Cond" w:hAnsi="Verdana Pro Cond" w:cs="Times New Roman"/>
          <w:color w:val="000000"/>
        </w:rPr>
        <w:tab/>
      </w:r>
      <w:r w:rsidRPr="008665E5">
        <w:rPr>
          <w:rFonts w:ascii="Verdana Pro Cond" w:hAnsi="Verdana Pro Cond" w:cs="Times New Roman"/>
          <w:color w:val="000000"/>
          <w:w w:val="116"/>
        </w:rPr>
        <w:t>Vote d</w:t>
      </w:r>
      <w:r w:rsidR="00651F71">
        <w:rPr>
          <w:rFonts w:ascii="Verdana Pro Cond" w:hAnsi="Verdana Pro Cond" w:cs="Times New Roman"/>
          <w:color w:val="000000"/>
          <w:w w:val="116"/>
        </w:rPr>
        <w:t>es</w:t>
      </w:r>
      <w:r w:rsidRPr="008665E5">
        <w:rPr>
          <w:rFonts w:ascii="Verdana Pro Cond" w:hAnsi="Verdana Pro Cond" w:cs="Times New Roman"/>
          <w:color w:val="000000"/>
          <w:w w:val="116"/>
        </w:rPr>
        <w:t xml:space="preserve"> </w:t>
      </w:r>
      <w:r w:rsidR="00F65EB2">
        <w:rPr>
          <w:rFonts w:ascii="Verdana Pro Cond" w:hAnsi="Verdana Pro Cond" w:cs="Times New Roman"/>
          <w:color w:val="000000"/>
          <w:w w:val="116"/>
        </w:rPr>
        <w:t>bilan</w:t>
      </w:r>
      <w:r w:rsidR="007677FF">
        <w:rPr>
          <w:rFonts w:ascii="Verdana Pro Cond" w:hAnsi="Verdana Pro Cond" w:cs="Times New Roman"/>
          <w:color w:val="000000"/>
          <w:w w:val="116"/>
        </w:rPr>
        <w:t>s</w:t>
      </w:r>
    </w:p>
    <w:p w14:paraId="7D0AC00D" w14:textId="77777777" w:rsidR="008665E5" w:rsidRPr="008665E5" w:rsidRDefault="008665E5" w:rsidP="008665E5">
      <w:pPr>
        <w:tabs>
          <w:tab w:val="left" w:pos="1814"/>
        </w:tabs>
        <w:spacing w:before="54" w:after="0" w:line="253" w:lineRule="exact"/>
        <w:ind w:left="1099" w:firstLine="4"/>
        <w:rPr>
          <w:rFonts w:ascii="Verdana Pro Cond" w:hAnsi="Verdana Pro Cond"/>
        </w:rPr>
      </w:pPr>
      <w:r w:rsidRPr="008665E5">
        <w:rPr>
          <w:rFonts w:ascii="Verdana Pro Cond" w:hAnsi="Verdana Pro Cond" w:cs="Times New Roman"/>
          <w:color w:val="000000"/>
          <w:w w:val="116"/>
        </w:rPr>
        <w:t>•</w:t>
      </w:r>
      <w:r w:rsidRPr="008665E5">
        <w:rPr>
          <w:rFonts w:ascii="Verdana Pro Cond" w:hAnsi="Verdana Pro Cond" w:cs="Times New Roman"/>
          <w:color w:val="000000"/>
        </w:rPr>
        <w:tab/>
      </w:r>
      <w:r w:rsidRPr="008665E5">
        <w:rPr>
          <w:rFonts w:ascii="Verdana Pro Cond" w:hAnsi="Verdana Pro Cond" w:cs="Times New Roman"/>
          <w:color w:val="000000"/>
          <w:w w:val="116"/>
        </w:rPr>
        <w:t>Questions diverses</w:t>
      </w:r>
    </w:p>
    <w:p w14:paraId="2076B04E" w14:textId="3C7C0448" w:rsidR="008665E5" w:rsidRPr="008665E5" w:rsidRDefault="00F65EB2" w:rsidP="008665E5">
      <w:pPr>
        <w:spacing w:before="262" w:after="0" w:line="275" w:lineRule="exact"/>
        <w:ind w:left="1113" w:right="771"/>
        <w:jc w:val="both"/>
        <w:rPr>
          <w:rFonts w:ascii="Verdana Pro Cond" w:hAnsi="Verdana Pro Cond"/>
        </w:rPr>
      </w:pPr>
      <w:r w:rsidRPr="008665E5">
        <w:rPr>
          <w:rFonts w:ascii="Verdana Pro Cond" w:hAnsi="Verdana Pro Cond" w:cs="Times New Roman"/>
          <w:color w:val="000000"/>
          <w:w w:val="118"/>
        </w:rPr>
        <w:t>Malgré</w:t>
      </w:r>
      <w:r w:rsidR="008665E5" w:rsidRPr="008665E5">
        <w:rPr>
          <w:rFonts w:ascii="Verdana Pro Cond" w:hAnsi="Verdana Pro Cond" w:cs="Times New Roman"/>
          <w:color w:val="000000"/>
          <w:w w:val="118"/>
        </w:rPr>
        <w:t xml:space="preserve"> cette situation exceptionnelle, nous avons besoin de vous pour continuer </w:t>
      </w:r>
      <w:r>
        <w:rPr>
          <w:rFonts w:ascii="Verdana Pro Cond" w:hAnsi="Verdana Pro Cond" w:cs="Times New Roman"/>
          <w:color w:val="000000"/>
          <w:w w:val="118"/>
        </w:rPr>
        <w:t>à</w:t>
      </w:r>
      <w:r w:rsidR="008665E5" w:rsidRPr="008665E5">
        <w:rPr>
          <w:rFonts w:ascii="Verdana Pro Cond" w:hAnsi="Verdana Pro Cond" w:cs="Times New Roman"/>
          <w:color w:val="000000"/>
          <w:w w:val="118"/>
        </w:rPr>
        <w:t xml:space="preserve"> faire vivre </w:t>
      </w:r>
      <w:r w:rsidR="008665E5" w:rsidRPr="008665E5">
        <w:rPr>
          <w:rFonts w:ascii="Verdana Pro Cond" w:hAnsi="Verdana Pro Cond" w:cs="Times New Roman"/>
          <w:color w:val="000000"/>
          <w:w w:val="120"/>
        </w:rPr>
        <w:t xml:space="preserve">notre belle association. Aussi vous trouverez, joints </w:t>
      </w:r>
      <w:r w:rsidR="00D83514" w:rsidRPr="008665E5">
        <w:rPr>
          <w:rFonts w:ascii="Verdana Pro Cond" w:hAnsi="Verdana Pro Cond" w:cs="Times New Roman"/>
          <w:color w:val="000000"/>
          <w:w w:val="120"/>
        </w:rPr>
        <w:t>à</w:t>
      </w:r>
      <w:r w:rsidR="00F91E2D">
        <w:rPr>
          <w:rFonts w:ascii="Verdana Pro Cond" w:hAnsi="Verdana Pro Cond" w:cs="Times New Roman"/>
          <w:color w:val="000000"/>
          <w:w w:val="120"/>
        </w:rPr>
        <w:t xml:space="preserve"> cette convocation, un power point </w:t>
      </w:r>
      <w:r w:rsidR="008665E5" w:rsidRPr="008665E5">
        <w:rPr>
          <w:rFonts w:ascii="Verdana Pro Cond" w:hAnsi="Verdana Pro Cond" w:cs="Times New Roman"/>
          <w:color w:val="000000"/>
          <w:w w:val="120"/>
        </w:rPr>
        <w:t>des trois</w:t>
      </w:r>
      <w:r w:rsidR="007677FF">
        <w:rPr>
          <w:rFonts w:ascii="Verdana Pro Cond" w:hAnsi="Verdana Pro Cond" w:cs="Times New Roman"/>
          <w:color w:val="000000"/>
          <w:w w:val="120"/>
        </w:rPr>
        <w:t xml:space="preserve"> bilans</w:t>
      </w:r>
      <w:r w:rsidR="007677FF">
        <w:rPr>
          <w:rFonts w:ascii="Verdana Pro Cond" w:hAnsi="Verdana Pro Cond" w:cs="Times New Roman"/>
          <w:color w:val="000000"/>
          <w:w w:val="125"/>
        </w:rPr>
        <w:t xml:space="preserve"> </w:t>
      </w:r>
      <w:r w:rsidR="008665E5" w:rsidRPr="008665E5">
        <w:rPr>
          <w:rFonts w:ascii="Verdana Pro Cond" w:hAnsi="Verdana Pro Cond" w:cs="Times New Roman"/>
          <w:color w:val="000000"/>
          <w:w w:val="125"/>
        </w:rPr>
        <w:t xml:space="preserve">cites  ainsi qu'un </w:t>
      </w:r>
      <w:r w:rsidR="008665E5" w:rsidRPr="008665E5">
        <w:rPr>
          <w:rFonts w:ascii="Verdana Pro Cond" w:hAnsi="Verdana Pro Cond" w:cs="Times New Roman"/>
          <w:b/>
          <w:color w:val="000000"/>
          <w:w w:val="125"/>
        </w:rPr>
        <w:t xml:space="preserve">bulletin de vote, </w:t>
      </w:r>
      <w:r w:rsidR="008665E5" w:rsidRPr="008665E5">
        <w:rPr>
          <w:rFonts w:ascii="Verdana Pro Cond" w:hAnsi="Verdana Pro Cond" w:cs="Times New Roman"/>
          <w:color w:val="000000"/>
          <w:w w:val="125"/>
        </w:rPr>
        <w:t xml:space="preserve">ci-dessous, que nous vous </w:t>
      </w:r>
      <w:r w:rsidR="00632A63">
        <w:rPr>
          <w:rFonts w:ascii="Verdana Pro Cond" w:hAnsi="Verdana Pro Cond" w:cs="Times New Roman"/>
          <w:color w:val="000000"/>
          <w:w w:val="126"/>
        </w:rPr>
        <w:t>invitons à</w:t>
      </w:r>
      <w:r w:rsidR="008665E5" w:rsidRPr="008665E5">
        <w:rPr>
          <w:rFonts w:ascii="Verdana Pro Cond" w:hAnsi="Verdana Pro Cond" w:cs="Times New Roman"/>
          <w:color w:val="000000"/>
          <w:w w:val="126"/>
        </w:rPr>
        <w:t xml:space="preserve"> remplir et</w:t>
      </w:r>
      <w:r w:rsidR="007677FF">
        <w:rPr>
          <w:rFonts w:ascii="Verdana Pro Cond" w:hAnsi="Verdana Pro Cond" w:cs="Times New Roman"/>
          <w:color w:val="000000"/>
          <w:w w:val="126"/>
        </w:rPr>
        <w:t xml:space="preserve"> à nous</w:t>
      </w:r>
      <w:r w:rsidR="00C31436">
        <w:rPr>
          <w:rFonts w:ascii="Verdana Pro Cond" w:hAnsi="Verdana Pro Cond" w:cs="Times New Roman"/>
          <w:color w:val="000000"/>
          <w:w w:val="126"/>
        </w:rPr>
        <w:t xml:space="preserve"> </w:t>
      </w:r>
      <w:r w:rsidR="008665E5" w:rsidRPr="008665E5">
        <w:rPr>
          <w:rFonts w:ascii="Verdana Pro Cond" w:hAnsi="Verdana Pro Cond" w:cs="Times New Roman"/>
          <w:color w:val="000000"/>
          <w:w w:val="126"/>
        </w:rPr>
        <w:t xml:space="preserve">retourner </w:t>
      </w:r>
      <w:r w:rsidR="00C31436">
        <w:rPr>
          <w:rFonts w:ascii="Verdana Pro Cond" w:hAnsi="Verdana Pro Cond" w:cs="Times New Roman"/>
          <w:color w:val="000000"/>
          <w:w w:val="126"/>
        </w:rPr>
        <w:t xml:space="preserve">par mail </w:t>
      </w:r>
      <w:r w:rsidR="008665E5" w:rsidRPr="008665E5">
        <w:rPr>
          <w:rFonts w:ascii="Verdana Pro Cond" w:hAnsi="Verdana Pro Cond" w:cs="Times New Roman"/>
          <w:color w:val="000000"/>
          <w:w w:val="115"/>
        </w:rPr>
        <w:t xml:space="preserve">au plus tard le </w:t>
      </w:r>
      <w:r w:rsidR="0083273D">
        <w:rPr>
          <w:rFonts w:ascii="Verdana Pro Cond" w:hAnsi="Verdana Pro Cond" w:cs="Times New Roman"/>
          <w:color w:val="000000"/>
          <w:w w:val="115"/>
        </w:rPr>
        <w:t>25</w:t>
      </w:r>
      <w:r w:rsidR="00F91E2D">
        <w:rPr>
          <w:rFonts w:ascii="Verdana Pro Cond" w:hAnsi="Verdana Pro Cond" w:cs="Times New Roman"/>
          <w:color w:val="000000"/>
          <w:w w:val="115"/>
        </w:rPr>
        <w:t xml:space="preserve"> </w:t>
      </w:r>
      <w:r w:rsidR="00C31436">
        <w:rPr>
          <w:rFonts w:ascii="Verdana Pro Cond" w:hAnsi="Verdana Pro Cond" w:cs="Times New Roman"/>
          <w:color w:val="000000"/>
          <w:w w:val="115"/>
        </w:rPr>
        <w:t xml:space="preserve">février </w:t>
      </w:r>
      <w:r w:rsidR="00140BE9">
        <w:rPr>
          <w:rFonts w:ascii="Verdana Pro Cond" w:hAnsi="Verdana Pro Cond" w:cs="Times New Roman"/>
          <w:color w:val="000000"/>
          <w:w w:val="115"/>
        </w:rPr>
        <w:t>202</w:t>
      </w:r>
      <w:r w:rsidR="0083273D">
        <w:rPr>
          <w:rFonts w:ascii="Verdana Pro Cond" w:hAnsi="Verdana Pro Cond" w:cs="Times New Roman"/>
          <w:color w:val="000000"/>
          <w:w w:val="115"/>
        </w:rPr>
        <w:t xml:space="preserve">2 </w:t>
      </w:r>
      <w:r w:rsidR="00140BE9">
        <w:rPr>
          <w:rFonts w:ascii="Verdana Pro Cond" w:hAnsi="Verdana Pro Cond" w:cs="Times New Roman"/>
          <w:color w:val="000000"/>
          <w:w w:val="115"/>
        </w:rPr>
        <w:t xml:space="preserve">à l’adresse </w:t>
      </w:r>
      <w:r w:rsidR="0083273D">
        <w:rPr>
          <w:rFonts w:ascii="Verdana Pro Cond" w:hAnsi="Verdana Pro Cond" w:cs="Times New Roman"/>
          <w:color w:val="000000"/>
          <w:w w:val="115"/>
        </w:rPr>
        <w:t>grssaillylezlannoy@gmail.com</w:t>
      </w:r>
    </w:p>
    <w:p w14:paraId="562FEB22" w14:textId="1F7E024E" w:rsidR="008665E5" w:rsidRPr="008665E5" w:rsidRDefault="004C5AB5" w:rsidP="00A06D93">
      <w:pPr>
        <w:spacing w:after="0" w:line="391" w:lineRule="exact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6A3295" wp14:editId="54A45DE2">
                <wp:simplePos x="0" y="0"/>
                <wp:positionH relativeFrom="column">
                  <wp:posOffset>-314326</wp:posOffset>
                </wp:positionH>
                <wp:positionV relativeFrom="paragraph">
                  <wp:posOffset>320040</wp:posOffset>
                </wp:positionV>
                <wp:extent cx="7400925" cy="2857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09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035C7" id="Connecteur droit 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25.2pt" to="55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" strokecolor="black [3213]" strokeweight="1.5pt">
                <v:stroke dashstyle="1 1"/>
              </v:line>
            </w:pict>
          </mc:Fallback>
        </mc:AlternateContent>
      </w:r>
    </w:p>
    <w:p w14:paraId="075C4B47" w14:textId="56BB18D5" w:rsidR="008665E5" w:rsidRPr="008665E5" w:rsidRDefault="004C5AB5" w:rsidP="008665E5">
      <w:pPr>
        <w:spacing w:after="0" w:line="391" w:lineRule="exact"/>
        <w:ind w:left="4324"/>
        <w:rPr>
          <w:rFonts w:ascii="Verdana Pro Cond" w:hAnsi="Verdana Pro Cond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91DED0" wp14:editId="77E45441">
            <wp:simplePos x="0" y="0"/>
            <wp:positionH relativeFrom="column">
              <wp:posOffset>-257175</wp:posOffset>
            </wp:positionH>
            <wp:positionV relativeFrom="paragraph">
              <wp:posOffset>281305</wp:posOffset>
            </wp:positionV>
            <wp:extent cx="710399" cy="723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S SLL _ bi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08C26" w14:textId="7DD29D5B" w:rsidR="008665E5" w:rsidRPr="008665E5" w:rsidRDefault="008665E5" w:rsidP="004C5AB5">
      <w:pPr>
        <w:spacing w:before="89" w:after="0" w:line="391" w:lineRule="exact"/>
        <w:ind w:left="4324" w:hanging="4324"/>
        <w:jc w:val="center"/>
        <w:rPr>
          <w:rFonts w:ascii="Verdana Pro Cond" w:hAnsi="Verdana Pro Cond"/>
        </w:rPr>
      </w:pPr>
      <w:r w:rsidRPr="008665E5">
        <w:rPr>
          <w:rFonts w:ascii="Verdana Pro Cond" w:hAnsi="Verdana Pro Cond" w:cs="Times New Roman"/>
          <w:b/>
          <w:color w:val="000000"/>
          <w:sz w:val="34"/>
          <w:szCs w:val="34"/>
        </w:rPr>
        <w:t>BULLETIN DE VOTE</w:t>
      </w:r>
      <w:r w:rsidR="004C5AB5">
        <w:rPr>
          <w:rFonts w:ascii="Verdana Pro Cond" w:hAnsi="Verdana Pro Cond" w:cs="Times New Roman"/>
          <w:b/>
          <w:color w:val="000000"/>
          <w:sz w:val="34"/>
          <w:szCs w:val="34"/>
        </w:rPr>
        <w:t xml:space="preserve"> ASSEMBLEE GENERALE 202</w:t>
      </w:r>
      <w:r w:rsidR="0083273D">
        <w:rPr>
          <w:rFonts w:ascii="Verdana Pro Cond" w:hAnsi="Verdana Pro Cond" w:cs="Times New Roman"/>
          <w:b/>
          <w:color w:val="000000"/>
          <w:sz w:val="34"/>
          <w:szCs w:val="34"/>
        </w:rPr>
        <w:t>2</w:t>
      </w:r>
    </w:p>
    <w:p w14:paraId="3627E496" w14:textId="77777777" w:rsidR="00C71BA8" w:rsidRPr="00AB71D6" w:rsidRDefault="00C71BA8" w:rsidP="008665E5">
      <w:pPr>
        <w:spacing w:after="0" w:line="264" w:lineRule="exact"/>
        <w:ind w:left="1113"/>
        <w:rPr>
          <w:rFonts w:ascii="Verdana Pro Cond" w:hAnsi="Verdana Pro Cond" w:cs="Times New Roman"/>
          <w:color w:val="000000"/>
          <w:w w:val="126"/>
        </w:rPr>
      </w:pPr>
    </w:p>
    <w:p w14:paraId="47CD9832" w14:textId="374497DC" w:rsidR="008665E5" w:rsidRPr="00A44139" w:rsidRDefault="00103F77" w:rsidP="008665E5">
      <w:pPr>
        <w:spacing w:after="0" w:line="264" w:lineRule="exact"/>
        <w:ind w:left="1113"/>
        <w:rPr>
          <w:rFonts w:ascii="Verdana Pro Cond" w:hAnsi="Verdana Pro Cond" w:cs="Times New Roman"/>
          <w:color w:val="000000"/>
          <w:w w:val="118"/>
        </w:rPr>
      </w:pPr>
      <w:r w:rsidRPr="00A44139">
        <w:rPr>
          <w:rFonts w:ascii="Verdana Pro Cond" w:hAnsi="Verdana Pro Cond" w:cs="Times New Roman"/>
          <w:color w:val="000000"/>
          <w:w w:val="118"/>
        </w:rPr>
        <w:t>Nom et prénom de la Gym</w:t>
      </w:r>
      <w:r w:rsidR="00C71BA8" w:rsidRPr="00A44139">
        <w:rPr>
          <w:rFonts w:ascii="Verdana Pro Cond" w:hAnsi="Verdana Pro Cond" w:cs="Times New Roman"/>
          <w:color w:val="000000"/>
          <w:w w:val="118"/>
        </w:rPr>
        <w:t xml:space="preserve"> : </w:t>
      </w:r>
      <w:r w:rsidR="00A44139">
        <w:rPr>
          <w:rFonts w:ascii="Verdana Pro Cond" w:hAnsi="Verdana Pro Cond" w:cs="Times New Roman"/>
          <w:color w:val="000000"/>
          <w:w w:val="118"/>
        </w:rPr>
        <w:t>...................................................................................</w:t>
      </w:r>
    </w:p>
    <w:p w14:paraId="3554A2E3" w14:textId="346251E9" w:rsidR="008665E5" w:rsidRDefault="00C71BA8" w:rsidP="008665E5">
      <w:pPr>
        <w:tabs>
          <w:tab w:val="left" w:pos="6225"/>
        </w:tabs>
        <w:spacing w:before="190" w:after="0" w:line="264" w:lineRule="exact"/>
        <w:ind w:left="1113" w:firstLine="9"/>
        <w:rPr>
          <w:rFonts w:ascii="Verdana Pro Cond" w:hAnsi="Verdana Pro Cond" w:cs="Times New Roman"/>
          <w:color w:val="000000"/>
          <w:w w:val="118"/>
        </w:rPr>
      </w:pPr>
      <w:r w:rsidRPr="00A44139">
        <w:rPr>
          <w:rFonts w:ascii="Verdana Pro Cond" w:hAnsi="Verdana Pro Cond" w:cs="Times New Roman"/>
          <w:color w:val="000000"/>
          <w:w w:val="118"/>
        </w:rPr>
        <w:t>Si la Gym est mineur</w:t>
      </w:r>
      <w:r w:rsidR="00632A63">
        <w:rPr>
          <w:rFonts w:ascii="Verdana Pro Cond" w:hAnsi="Verdana Pro Cond" w:cs="Times New Roman"/>
          <w:color w:val="000000"/>
          <w:w w:val="118"/>
        </w:rPr>
        <w:t>e</w:t>
      </w:r>
      <w:r w:rsidRPr="00A44139">
        <w:rPr>
          <w:rFonts w:ascii="Verdana Pro Cond" w:hAnsi="Verdana Pro Cond" w:cs="Times New Roman"/>
          <w:color w:val="000000"/>
          <w:w w:val="118"/>
        </w:rPr>
        <w:t xml:space="preserve"> </w:t>
      </w:r>
      <w:r w:rsidR="008665E5" w:rsidRPr="00A44139">
        <w:rPr>
          <w:rFonts w:ascii="Verdana Pro Cond" w:hAnsi="Verdana Pro Cond" w:cs="Times New Roman"/>
          <w:color w:val="000000"/>
          <w:w w:val="118"/>
        </w:rPr>
        <w:t>Nom</w:t>
      </w:r>
      <w:r w:rsidR="00AB71D6" w:rsidRPr="00A44139">
        <w:rPr>
          <w:rFonts w:ascii="Verdana Pro Cond" w:hAnsi="Verdana Pro Cond" w:cs="Times New Roman"/>
          <w:color w:val="000000"/>
          <w:w w:val="118"/>
        </w:rPr>
        <w:t>s</w:t>
      </w:r>
      <w:r w:rsidRPr="00A44139">
        <w:rPr>
          <w:rFonts w:ascii="Verdana Pro Cond" w:hAnsi="Verdana Pro Cond" w:cs="Times New Roman"/>
          <w:color w:val="000000"/>
          <w:w w:val="118"/>
        </w:rPr>
        <w:t xml:space="preserve"> et prénom</w:t>
      </w:r>
      <w:r w:rsidR="00AB71D6" w:rsidRPr="00A44139">
        <w:rPr>
          <w:rFonts w:ascii="Verdana Pro Cond" w:hAnsi="Verdana Pro Cond" w:cs="Times New Roman"/>
          <w:color w:val="000000"/>
          <w:w w:val="118"/>
        </w:rPr>
        <w:t xml:space="preserve">s des parents : </w:t>
      </w:r>
    </w:p>
    <w:p w14:paraId="6441C839" w14:textId="173E1DC1" w:rsidR="00AB71D6" w:rsidRPr="00A44139" w:rsidRDefault="00A44139" w:rsidP="00A44139">
      <w:pPr>
        <w:tabs>
          <w:tab w:val="left" w:pos="6225"/>
        </w:tabs>
        <w:spacing w:before="190" w:after="0" w:line="264" w:lineRule="exact"/>
        <w:ind w:left="1113" w:firstLine="9"/>
        <w:rPr>
          <w:rFonts w:ascii="Verdana Pro Cond" w:hAnsi="Verdana Pro Cond" w:cs="Times New Roman"/>
          <w:color w:val="000000"/>
          <w:w w:val="118"/>
        </w:rPr>
      </w:pPr>
      <w:r>
        <w:rPr>
          <w:rFonts w:ascii="Verdana Pro Cond" w:hAnsi="Verdana Pro Cond" w:cs="Times New Roman"/>
          <w:color w:val="000000"/>
          <w:w w:val="118"/>
        </w:rPr>
        <w:t>.............................................................................................................................</w:t>
      </w:r>
    </w:p>
    <w:p w14:paraId="0AF9A773" w14:textId="77777777" w:rsidR="008665E5" w:rsidRPr="00A44139" w:rsidRDefault="008665E5" w:rsidP="00AB71D6">
      <w:pPr>
        <w:spacing w:after="0" w:line="207" w:lineRule="exact"/>
        <w:rPr>
          <w:rFonts w:ascii="Verdana Pro Cond" w:hAnsi="Verdana Pro Cond" w:cs="Times New Roman"/>
          <w:color w:val="000000"/>
          <w:w w:val="118"/>
        </w:rPr>
      </w:pPr>
    </w:p>
    <w:p w14:paraId="2699971C" w14:textId="1FE1DEF7" w:rsidR="008665E5" w:rsidRPr="00A44139" w:rsidRDefault="008665E5" w:rsidP="008665E5">
      <w:pPr>
        <w:spacing w:before="119" w:after="0" w:line="207" w:lineRule="exact"/>
        <w:ind w:left="1113" w:firstLine="4"/>
        <w:rPr>
          <w:rFonts w:ascii="Verdana Pro Cond" w:hAnsi="Verdana Pro Cond" w:cs="Times New Roman"/>
          <w:color w:val="000000"/>
          <w:w w:val="118"/>
        </w:rPr>
      </w:pPr>
      <w:r w:rsidRPr="00A44139">
        <w:rPr>
          <w:rFonts w:ascii="Verdana Pro Cond" w:hAnsi="Verdana Pro Cond" w:cs="Times New Roman"/>
          <w:color w:val="000000"/>
          <w:w w:val="118"/>
        </w:rPr>
        <w:t xml:space="preserve">Merci de cocher la case correspondant </w:t>
      </w:r>
      <w:r w:rsidR="00AB71D6" w:rsidRPr="00A44139">
        <w:rPr>
          <w:rFonts w:ascii="Verdana Pro Cond" w:hAnsi="Verdana Pro Cond" w:cs="Times New Roman"/>
          <w:color w:val="000000"/>
          <w:w w:val="118"/>
        </w:rPr>
        <w:t>à</w:t>
      </w:r>
      <w:r w:rsidRPr="00A44139">
        <w:rPr>
          <w:rFonts w:ascii="Verdana Pro Cond" w:hAnsi="Verdana Pro Cond" w:cs="Times New Roman"/>
          <w:color w:val="000000"/>
          <w:w w:val="118"/>
        </w:rPr>
        <w:t xml:space="preserve"> votre vote</w:t>
      </w:r>
    </w:p>
    <w:p w14:paraId="6D46C6B7" w14:textId="77777777" w:rsidR="008665E5" w:rsidRPr="00A44139" w:rsidRDefault="008665E5" w:rsidP="008665E5">
      <w:pPr>
        <w:spacing w:after="0" w:line="253" w:lineRule="exact"/>
        <w:ind w:left="1113"/>
        <w:rPr>
          <w:rFonts w:ascii="Verdana Pro Cond" w:hAnsi="Verdana Pro Cond" w:cs="Times New Roman"/>
          <w:color w:val="000000"/>
          <w:w w:val="118"/>
        </w:rPr>
      </w:pPr>
    </w:p>
    <w:p w14:paraId="4F424780" w14:textId="14658113" w:rsidR="008665E5" w:rsidRPr="00A44139" w:rsidRDefault="008665E5" w:rsidP="008665E5">
      <w:pPr>
        <w:tabs>
          <w:tab w:val="left" w:pos="4910"/>
          <w:tab w:val="left" w:pos="6403"/>
        </w:tabs>
        <w:spacing w:before="49" w:after="0" w:line="253" w:lineRule="exact"/>
        <w:ind w:left="1113"/>
        <w:rPr>
          <w:rFonts w:ascii="Verdana Pro Cond" w:hAnsi="Verdana Pro Cond" w:cs="Times New Roman"/>
          <w:color w:val="000000"/>
          <w:w w:val="118"/>
        </w:rPr>
      </w:pPr>
      <w:r w:rsidRPr="00A44139">
        <w:rPr>
          <w:rFonts w:ascii="Verdana Pro Cond" w:hAnsi="Verdana Pro Cond" w:cs="Times New Roman"/>
          <w:color w:val="000000"/>
          <w:w w:val="118"/>
        </w:rPr>
        <w:t xml:space="preserve">Validation du </w:t>
      </w:r>
      <w:r w:rsidR="00AB71D6" w:rsidRPr="00A44139">
        <w:rPr>
          <w:rFonts w:ascii="Verdana Pro Cond" w:hAnsi="Verdana Pro Cond" w:cs="Times New Roman"/>
          <w:color w:val="000000"/>
          <w:w w:val="118"/>
        </w:rPr>
        <w:t>Bilan</w:t>
      </w:r>
      <w:r w:rsidRPr="00A44139">
        <w:rPr>
          <w:rFonts w:ascii="Verdana Pro Cond" w:hAnsi="Verdana Pro Cond" w:cs="Times New Roman"/>
          <w:color w:val="000000"/>
          <w:w w:val="118"/>
        </w:rPr>
        <w:t xml:space="preserve"> </w:t>
      </w:r>
      <w:r w:rsidR="00AB71D6" w:rsidRPr="00A44139">
        <w:rPr>
          <w:rFonts w:ascii="Verdana Pro Cond" w:hAnsi="Verdana Pro Cond" w:cs="Times New Roman"/>
          <w:color w:val="000000"/>
          <w:w w:val="118"/>
        </w:rPr>
        <w:t>moral</w:t>
      </w:r>
      <w:r w:rsidRPr="00A44139">
        <w:rPr>
          <w:rFonts w:ascii="Verdana Pro Cond" w:hAnsi="Verdana Pro Cond" w:cs="Times New Roman"/>
          <w:color w:val="000000"/>
          <w:w w:val="118"/>
        </w:rPr>
        <w:tab/>
      </w:r>
      <w:r w:rsidR="00AB71D6" w:rsidRPr="00A44139">
        <w:rPr>
          <w:rFonts w:ascii="Segoe UI Symbol" w:hAnsi="Segoe UI Symbol" w:cs="Segoe UI Symbol"/>
          <w:color w:val="000000"/>
          <w:w w:val="118"/>
        </w:rPr>
        <w:t>❑</w:t>
      </w:r>
      <w:r w:rsidRPr="00A44139">
        <w:rPr>
          <w:rFonts w:ascii="Verdana Pro Cond" w:hAnsi="Verdana Pro Cond" w:cs="Times New Roman"/>
          <w:color w:val="000000"/>
          <w:w w:val="118"/>
        </w:rPr>
        <w:t>OUI</w:t>
      </w:r>
      <w:r w:rsidRPr="00A44139">
        <w:rPr>
          <w:rFonts w:ascii="Verdana Pro Cond" w:hAnsi="Verdana Pro Cond" w:cs="Times New Roman"/>
          <w:color w:val="000000"/>
          <w:w w:val="118"/>
        </w:rPr>
        <w:tab/>
      </w:r>
      <w:r w:rsidRPr="00A44139">
        <w:rPr>
          <w:rFonts w:ascii="Segoe UI Symbol" w:hAnsi="Segoe UI Symbol" w:cs="Segoe UI Symbol"/>
          <w:color w:val="000000"/>
          <w:w w:val="118"/>
        </w:rPr>
        <w:t>❑</w:t>
      </w:r>
      <w:r w:rsidRPr="00A44139">
        <w:rPr>
          <w:rFonts w:ascii="Verdana Pro Cond" w:hAnsi="Verdana Pro Cond" w:cs="Times New Roman"/>
          <w:color w:val="000000"/>
          <w:w w:val="118"/>
        </w:rPr>
        <w:t xml:space="preserve"> NON</w:t>
      </w:r>
    </w:p>
    <w:p w14:paraId="05E55AC1" w14:textId="7007BE66" w:rsidR="00AB71D6" w:rsidRPr="00A44139" w:rsidRDefault="00AB71D6" w:rsidP="00AB71D6">
      <w:pPr>
        <w:tabs>
          <w:tab w:val="left" w:pos="4910"/>
          <w:tab w:val="left" w:pos="6403"/>
        </w:tabs>
        <w:spacing w:before="49" w:after="0" w:line="253" w:lineRule="exact"/>
        <w:ind w:left="1113"/>
        <w:rPr>
          <w:rFonts w:ascii="Verdana Pro Cond" w:hAnsi="Verdana Pro Cond" w:cs="Times New Roman"/>
          <w:color w:val="000000"/>
          <w:w w:val="118"/>
        </w:rPr>
      </w:pPr>
      <w:r w:rsidRPr="00A44139">
        <w:rPr>
          <w:rFonts w:ascii="Verdana Pro Cond" w:hAnsi="Verdana Pro Cond" w:cs="Times New Roman"/>
          <w:color w:val="000000"/>
          <w:w w:val="118"/>
        </w:rPr>
        <w:t>Validation du Bilan Sportif</w:t>
      </w:r>
      <w:r w:rsidRPr="00A44139">
        <w:rPr>
          <w:rFonts w:ascii="Verdana Pro Cond" w:hAnsi="Verdana Pro Cond" w:cs="Times New Roman"/>
          <w:color w:val="000000"/>
          <w:w w:val="118"/>
        </w:rPr>
        <w:tab/>
      </w:r>
      <w:r w:rsidRPr="00A44139">
        <w:rPr>
          <w:rFonts w:ascii="Segoe UI Symbol" w:hAnsi="Segoe UI Symbol" w:cs="Segoe UI Symbol"/>
          <w:color w:val="000000"/>
          <w:w w:val="118"/>
        </w:rPr>
        <w:t>❑</w:t>
      </w:r>
      <w:r w:rsidRPr="00A44139">
        <w:rPr>
          <w:rFonts w:ascii="Verdana Pro Cond" w:hAnsi="Verdana Pro Cond" w:cs="Times New Roman"/>
          <w:color w:val="000000"/>
          <w:w w:val="118"/>
        </w:rPr>
        <w:t>OUI</w:t>
      </w:r>
      <w:r w:rsidRPr="00A44139">
        <w:rPr>
          <w:rFonts w:ascii="Verdana Pro Cond" w:hAnsi="Verdana Pro Cond" w:cs="Times New Roman"/>
          <w:color w:val="000000"/>
          <w:w w:val="118"/>
        </w:rPr>
        <w:tab/>
      </w:r>
      <w:r w:rsidRPr="00A44139">
        <w:rPr>
          <w:rFonts w:ascii="Segoe UI Symbol" w:hAnsi="Segoe UI Symbol" w:cs="Segoe UI Symbol"/>
          <w:color w:val="000000"/>
          <w:w w:val="118"/>
        </w:rPr>
        <w:t>❑</w:t>
      </w:r>
      <w:r w:rsidRPr="00A44139">
        <w:rPr>
          <w:rFonts w:ascii="Verdana Pro Cond" w:hAnsi="Verdana Pro Cond" w:cs="Times New Roman"/>
          <w:color w:val="000000"/>
          <w:w w:val="118"/>
        </w:rPr>
        <w:t xml:space="preserve"> NON</w:t>
      </w:r>
    </w:p>
    <w:p w14:paraId="4AD75C14" w14:textId="450831F4" w:rsidR="00AB71D6" w:rsidRDefault="00AB71D6" w:rsidP="00AB71D6">
      <w:pPr>
        <w:tabs>
          <w:tab w:val="left" w:pos="4910"/>
          <w:tab w:val="left" w:pos="6403"/>
        </w:tabs>
        <w:spacing w:before="49" w:after="0" w:line="253" w:lineRule="exact"/>
        <w:ind w:left="1113"/>
        <w:rPr>
          <w:rFonts w:ascii="Verdana Pro Cond" w:hAnsi="Verdana Pro Cond" w:cs="Times New Roman"/>
          <w:color w:val="000000"/>
          <w:w w:val="118"/>
        </w:rPr>
      </w:pPr>
      <w:r w:rsidRPr="00A44139">
        <w:rPr>
          <w:rFonts w:ascii="Verdana Pro Cond" w:hAnsi="Verdana Pro Cond" w:cs="Times New Roman"/>
          <w:color w:val="000000"/>
          <w:w w:val="118"/>
        </w:rPr>
        <w:t>Validation du Bilan financier</w:t>
      </w:r>
      <w:r w:rsidRPr="00A44139">
        <w:rPr>
          <w:rFonts w:ascii="Verdana Pro Cond" w:hAnsi="Verdana Pro Cond" w:cs="Times New Roman"/>
          <w:color w:val="000000"/>
          <w:w w:val="118"/>
        </w:rPr>
        <w:tab/>
      </w:r>
      <w:r w:rsidRPr="00A44139">
        <w:rPr>
          <w:rFonts w:ascii="Segoe UI Symbol" w:hAnsi="Segoe UI Symbol" w:cs="Segoe UI Symbol"/>
          <w:color w:val="000000"/>
          <w:w w:val="118"/>
        </w:rPr>
        <w:t>❑</w:t>
      </w:r>
      <w:r w:rsidRPr="00A44139">
        <w:rPr>
          <w:rFonts w:ascii="Verdana Pro Cond" w:hAnsi="Verdana Pro Cond" w:cs="Times New Roman"/>
          <w:color w:val="000000"/>
          <w:w w:val="118"/>
        </w:rPr>
        <w:t>OUI</w:t>
      </w:r>
      <w:r w:rsidRPr="00A44139">
        <w:rPr>
          <w:rFonts w:ascii="Verdana Pro Cond" w:hAnsi="Verdana Pro Cond" w:cs="Times New Roman"/>
          <w:color w:val="000000"/>
          <w:w w:val="118"/>
        </w:rPr>
        <w:tab/>
      </w:r>
      <w:r w:rsidRPr="00A44139">
        <w:rPr>
          <w:rFonts w:ascii="Segoe UI Symbol" w:hAnsi="Segoe UI Symbol" w:cs="Segoe UI Symbol"/>
          <w:color w:val="000000"/>
          <w:w w:val="118"/>
        </w:rPr>
        <w:t>❑</w:t>
      </w:r>
      <w:r w:rsidRPr="00A44139">
        <w:rPr>
          <w:rFonts w:ascii="Verdana Pro Cond" w:hAnsi="Verdana Pro Cond" w:cs="Times New Roman"/>
          <w:color w:val="000000"/>
          <w:w w:val="118"/>
        </w:rPr>
        <w:t xml:space="preserve"> NON</w:t>
      </w:r>
    </w:p>
    <w:p w14:paraId="66714A5C" w14:textId="233E9AC4" w:rsidR="00A44139" w:rsidRDefault="00A44139" w:rsidP="00AB71D6">
      <w:pPr>
        <w:tabs>
          <w:tab w:val="left" w:pos="4910"/>
          <w:tab w:val="left" w:pos="6403"/>
        </w:tabs>
        <w:spacing w:before="49" w:after="0" w:line="253" w:lineRule="exact"/>
        <w:ind w:left="1113"/>
        <w:rPr>
          <w:rFonts w:ascii="Verdana Pro Cond" w:hAnsi="Verdana Pro Cond" w:cs="Times New Roman"/>
          <w:color w:val="000000"/>
          <w:w w:val="118"/>
        </w:rPr>
      </w:pPr>
    </w:p>
    <w:p w14:paraId="33C427E5" w14:textId="24D10C9A" w:rsidR="00A44139" w:rsidRPr="00E1277C" w:rsidRDefault="00A44139" w:rsidP="00AB71D6">
      <w:pPr>
        <w:tabs>
          <w:tab w:val="left" w:pos="4910"/>
          <w:tab w:val="left" w:pos="6403"/>
        </w:tabs>
        <w:spacing w:before="49" w:after="0" w:line="253" w:lineRule="exact"/>
        <w:ind w:left="1113"/>
        <w:rPr>
          <w:rFonts w:ascii="Verdana Pro Cond" w:hAnsi="Verdana Pro Cond" w:cs="Times New Roman"/>
          <w:i/>
          <w:iCs/>
          <w:color w:val="000000"/>
          <w:w w:val="118"/>
        </w:rPr>
      </w:pPr>
      <w:r w:rsidRPr="00E1277C">
        <w:rPr>
          <w:rFonts w:ascii="Verdana Pro Cond" w:hAnsi="Verdana Pro Cond" w:cs="Times New Roman"/>
          <w:i/>
          <w:iCs/>
          <w:color w:val="000000"/>
          <w:w w:val="118"/>
        </w:rPr>
        <w:t>Signature</w:t>
      </w:r>
      <w:r w:rsidR="00E1277C" w:rsidRPr="00E1277C">
        <w:rPr>
          <w:rFonts w:ascii="Verdana Pro Cond" w:hAnsi="Verdana Pro Cond" w:cs="Times New Roman"/>
          <w:i/>
          <w:iCs/>
          <w:color w:val="000000"/>
          <w:w w:val="118"/>
        </w:rPr>
        <w:t> :</w:t>
      </w:r>
    </w:p>
    <w:sectPr w:rsidR="00A44139" w:rsidRPr="00E1277C" w:rsidSect="00400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49"/>
    <w:rsid w:val="0003178D"/>
    <w:rsid w:val="00103F77"/>
    <w:rsid w:val="00140BE9"/>
    <w:rsid w:val="0014179F"/>
    <w:rsid w:val="0016280C"/>
    <w:rsid w:val="001A0B1C"/>
    <w:rsid w:val="00222DBF"/>
    <w:rsid w:val="00251783"/>
    <w:rsid w:val="002D34A8"/>
    <w:rsid w:val="00315B50"/>
    <w:rsid w:val="00375540"/>
    <w:rsid w:val="003D65B9"/>
    <w:rsid w:val="003E2933"/>
    <w:rsid w:val="0040032F"/>
    <w:rsid w:val="0040035C"/>
    <w:rsid w:val="0042036F"/>
    <w:rsid w:val="00424A8C"/>
    <w:rsid w:val="004A4698"/>
    <w:rsid w:val="004B01AC"/>
    <w:rsid w:val="004C5AB5"/>
    <w:rsid w:val="004D2D59"/>
    <w:rsid w:val="004E161E"/>
    <w:rsid w:val="0059079E"/>
    <w:rsid w:val="005C53A1"/>
    <w:rsid w:val="00632A63"/>
    <w:rsid w:val="0064442A"/>
    <w:rsid w:val="00651F71"/>
    <w:rsid w:val="00727403"/>
    <w:rsid w:val="00754041"/>
    <w:rsid w:val="007677FF"/>
    <w:rsid w:val="00793C52"/>
    <w:rsid w:val="007E5A17"/>
    <w:rsid w:val="0083273D"/>
    <w:rsid w:val="008665E5"/>
    <w:rsid w:val="00895FB4"/>
    <w:rsid w:val="008A5708"/>
    <w:rsid w:val="008B48EB"/>
    <w:rsid w:val="008C2137"/>
    <w:rsid w:val="008E028E"/>
    <w:rsid w:val="0093072A"/>
    <w:rsid w:val="00967672"/>
    <w:rsid w:val="00996C39"/>
    <w:rsid w:val="009C5A2A"/>
    <w:rsid w:val="009D3CCE"/>
    <w:rsid w:val="00A06631"/>
    <w:rsid w:val="00A06D93"/>
    <w:rsid w:val="00A44139"/>
    <w:rsid w:val="00A6636B"/>
    <w:rsid w:val="00AB71D6"/>
    <w:rsid w:val="00AE6EBE"/>
    <w:rsid w:val="00AF62A0"/>
    <w:rsid w:val="00BD75DC"/>
    <w:rsid w:val="00BE501F"/>
    <w:rsid w:val="00C31436"/>
    <w:rsid w:val="00C71BA8"/>
    <w:rsid w:val="00D04EFD"/>
    <w:rsid w:val="00D51549"/>
    <w:rsid w:val="00D83514"/>
    <w:rsid w:val="00DD7A7A"/>
    <w:rsid w:val="00DE339E"/>
    <w:rsid w:val="00E1277C"/>
    <w:rsid w:val="00ED44BA"/>
    <w:rsid w:val="00F33E9D"/>
    <w:rsid w:val="00F65EB2"/>
    <w:rsid w:val="00F66AD4"/>
    <w:rsid w:val="00F76E1E"/>
    <w:rsid w:val="00F91E2D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CF2C"/>
  <w15:docId w15:val="{89CC08D0-04DF-4A6A-8E0E-2CBF1EA5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51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anne-lise.leclercq</dc:creator>
  <cp:lastModifiedBy>PERIS Cécile</cp:lastModifiedBy>
  <cp:revision>2</cp:revision>
  <cp:lastPrinted>2018-06-24T19:45:00Z</cp:lastPrinted>
  <dcterms:created xsi:type="dcterms:W3CDTF">2022-02-11T19:21:00Z</dcterms:created>
  <dcterms:modified xsi:type="dcterms:W3CDTF">2022-02-11T19:21:00Z</dcterms:modified>
</cp:coreProperties>
</file>